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B5" w:rsidRDefault="00C601B5" w:rsidP="00522E98">
      <w:pPr>
        <w:jc w:val="center"/>
        <w:outlineLvl w:val="0"/>
        <w:rPr>
          <w:b/>
        </w:rPr>
      </w:pPr>
      <w:r>
        <w:rPr>
          <w:b/>
        </w:rPr>
        <w:t>SCHEDA DICHIARAZIONE DOCENTI</w:t>
      </w:r>
    </w:p>
    <w:p w:rsidR="00C601B5" w:rsidRDefault="00C601B5" w:rsidP="00C601B5">
      <w:pPr>
        <w:jc w:val="center"/>
        <w:rPr>
          <w:b/>
        </w:rPr>
      </w:pPr>
    </w:p>
    <w:p w:rsidR="00C601B5" w:rsidRDefault="00C601B5" w:rsidP="00C601B5">
      <w:pPr>
        <w:jc w:val="center"/>
        <w:rPr>
          <w:b/>
        </w:rPr>
      </w:pPr>
    </w:p>
    <w:p w:rsidR="001E4100" w:rsidRPr="001E4100" w:rsidRDefault="001E4100" w:rsidP="0056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E4100">
        <w:rPr>
          <w:b/>
        </w:rPr>
        <w:t>Area A – Qualità dell’insegnamento, contributo al miglioramento dell’istituzione scolastica, successo formativo e scolastico degli studenti (L. 107/2015, comma 129, punto 3, lett. a)</w:t>
      </w:r>
    </w:p>
    <w:p w:rsidR="00211576" w:rsidRPr="001E4100" w:rsidRDefault="00566590" w:rsidP="00603827">
      <w:pPr>
        <w:spacing w:after="0"/>
        <w:rPr>
          <w:b/>
        </w:rPr>
      </w:pPr>
      <w:r w:rsidRPr="0010776C">
        <w:rPr>
          <w:b/>
        </w:rPr>
        <w:t xml:space="preserve"> </w:t>
      </w:r>
    </w:p>
    <w:p w:rsidR="0010776C" w:rsidRPr="0010776C" w:rsidRDefault="0010776C" w:rsidP="00522E98">
      <w:pPr>
        <w:spacing w:after="0"/>
        <w:outlineLvl w:val="0"/>
        <w:rPr>
          <w:b/>
        </w:rPr>
      </w:pPr>
      <w:r w:rsidRPr="0010776C">
        <w:rPr>
          <w:b/>
        </w:rPr>
        <w:t>A1 - Qualità dell'insegnamento</w:t>
      </w:r>
    </w:p>
    <w:p w:rsidR="0065356E" w:rsidRPr="00710F86" w:rsidRDefault="004B5EBF" w:rsidP="0083429D">
      <w:pPr>
        <w:spacing w:after="0"/>
        <w:ind w:left="708"/>
        <w:rPr>
          <w:i/>
        </w:rPr>
      </w:pPr>
      <w:r>
        <w:rPr>
          <w:i/>
        </w:rPr>
        <w:t>1</w:t>
      </w:r>
      <w:r w:rsidR="0065356E" w:rsidRPr="00710F86">
        <w:rPr>
          <w:i/>
        </w:rPr>
        <w:t xml:space="preserve">. </w:t>
      </w:r>
      <w:r w:rsidR="00603827">
        <w:rPr>
          <w:i/>
        </w:rPr>
        <w:t>Aggiorna</w:t>
      </w:r>
      <w:r w:rsidR="0065356E" w:rsidRPr="00710F86">
        <w:rPr>
          <w:i/>
        </w:rPr>
        <w:t xml:space="preserve"> la propria didattica con attività di studio e ricerca pertinenti alla funzione docente</w:t>
      </w:r>
    </w:p>
    <w:p w:rsidR="006B2DDA" w:rsidRDefault="00603827" w:rsidP="0083429D">
      <w:pPr>
        <w:spacing w:after="0"/>
        <w:ind w:left="1416"/>
      </w:pPr>
      <w:r>
        <w:t>Dichiarazione personale</w:t>
      </w:r>
      <w:r w:rsidR="004B5EBF">
        <w:t xml:space="preserve"> do</w:t>
      </w:r>
      <w:r w:rsidR="00CB2876">
        <w:t>c</w:t>
      </w:r>
      <w:r w:rsidR="004B5EBF">
        <w:t>enti</w:t>
      </w:r>
      <w:r w:rsidR="006B2DDA">
        <w:t xml:space="preserve"> </w:t>
      </w:r>
      <w:r w:rsidR="00CB2876">
        <w:t xml:space="preserve"> </w:t>
      </w:r>
      <w:r w:rsidR="006B2DDA">
        <w:t>(</w:t>
      </w:r>
      <w:r w:rsidR="00DF7E96">
        <w:t xml:space="preserve">Solo degli ultimi 3 anni: </w:t>
      </w:r>
      <w:r w:rsidR="0065356E">
        <w:t>Dottorato di ricerca, master</w:t>
      </w:r>
      <w:r w:rsidR="00710F86">
        <w:t xml:space="preserve">; </w:t>
      </w:r>
      <w:r w:rsidR="00DF7E96">
        <w:t>f</w:t>
      </w:r>
      <w:r>
        <w:t xml:space="preserve">requenza corsi di formazione; </w:t>
      </w:r>
      <w:r w:rsidR="00DF7E96">
        <w:t>p</w:t>
      </w:r>
      <w:r w:rsidR="0065356E">
        <w:t>ubblicazioni</w:t>
      </w:r>
      <w:r w:rsidR="006B2DDA">
        <w:t>)</w:t>
      </w:r>
    </w:p>
    <w:p w:rsidR="00CB2876" w:rsidRDefault="00603827" w:rsidP="0083429D">
      <w:pPr>
        <w:spacing w:after="0"/>
        <w:ind w:left="1416"/>
      </w:pPr>
      <w:r>
        <w:t>A</w:t>
      </w:r>
      <w:r w:rsidR="0065356E">
        <w:t>ltra documentazione</w:t>
      </w:r>
    </w:p>
    <w:p w:rsidR="0065356E" w:rsidRDefault="00CB2876" w:rsidP="0083429D">
      <w:pPr>
        <w:spacing w:after="0"/>
        <w:ind w:left="1416"/>
      </w:pPr>
      <w:r>
        <w:t>L</w:t>
      </w:r>
      <w:r w:rsidR="0065356E">
        <w:t xml:space="preserve">a </w:t>
      </w:r>
      <w:r w:rsidR="006B2DDA">
        <w:t xml:space="preserve">relativa </w:t>
      </w:r>
      <w:r w:rsidR="0065356E">
        <w:t xml:space="preserve">documentazione </w:t>
      </w:r>
      <w:r w:rsidR="006B2DDA">
        <w:t>è estesa fino all’a</w:t>
      </w:r>
      <w:r>
        <w:t>nno in corso</w:t>
      </w:r>
    </w:p>
    <w:p w:rsidR="006B2DDA" w:rsidRDefault="006B2DDA" w:rsidP="0083429D">
      <w:pPr>
        <w:spacing w:after="0"/>
        <w:ind w:left="1416"/>
      </w:pPr>
    </w:p>
    <w:p w:rsidR="00211576" w:rsidRDefault="00211576" w:rsidP="00710F86">
      <w:pPr>
        <w:ind w:left="708"/>
      </w:pPr>
    </w:p>
    <w:p w:rsidR="0010776C" w:rsidRPr="0010776C" w:rsidRDefault="00710F86" w:rsidP="00522E98">
      <w:pPr>
        <w:spacing w:after="0"/>
        <w:outlineLvl w:val="0"/>
        <w:rPr>
          <w:b/>
        </w:rPr>
      </w:pPr>
      <w:r w:rsidRPr="0010776C">
        <w:rPr>
          <w:b/>
        </w:rPr>
        <w:t>A2 – Contributo al miglioramento dell’istituzione scolastica</w:t>
      </w:r>
    </w:p>
    <w:p w:rsidR="00710F86" w:rsidRPr="007D698E" w:rsidRDefault="004B5EBF" w:rsidP="0083429D">
      <w:pPr>
        <w:spacing w:after="0"/>
        <w:ind w:left="708"/>
        <w:rPr>
          <w:i/>
        </w:rPr>
      </w:pPr>
      <w:r>
        <w:rPr>
          <w:i/>
        </w:rPr>
        <w:t>3</w:t>
      </w:r>
      <w:r w:rsidR="00710F86" w:rsidRPr="007D698E">
        <w:rPr>
          <w:i/>
        </w:rPr>
        <w:t xml:space="preserve">. </w:t>
      </w:r>
      <w:r>
        <w:rPr>
          <w:i/>
        </w:rPr>
        <w:t xml:space="preserve">Contribuisce alla elaborazione dell’offerta formativa e assume responsabilità nella realizzazione dei processi; </w:t>
      </w:r>
      <w:r w:rsidR="00710F86" w:rsidRPr="007D698E">
        <w:rPr>
          <w:i/>
        </w:rPr>
        <w:t xml:space="preserve">Promuove e gestisce iniziative e progetti funzionali al miglioramento degli apprendimenti </w:t>
      </w:r>
      <w:proofErr w:type="spellStart"/>
      <w:r w:rsidR="00710F86" w:rsidRPr="007D698E">
        <w:rPr>
          <w:i/>
        </w:rPr>
        <w:t>e\o</w:t>
      </w:r>
      <w:proofErr w:type="spellEnd"/>
      <w:r w:rsidR="00710F86" w:rsidRPr="007D698E">
        <w:rPr>
          <w:i/>
        </w:rPr>
        <w:t xml:space="preserve"> all’arricchimento dell’offerta formativa (curricolare ed extracurricolare); Organizza/partecipa ai viaggi di studio; è disponibile a tenere corsi di recupero</w:t>
      </w:r>
    </w:p>
    <w:p w:rsidR="00211576" w:rsidRDefault="004B5EBF" w:rsidP="004B5EBF">
      <w:pPr>
        <w:spacing w:after="0"/>
        <w:ind w:left="1416"/>
      </w:pPr>
      <w:r>
        <w:t>Dichiarazione personale docenti; Verbali e documentazione</w:t>
      </w:r>
      <w:r w:rsidR="006B2DDA">
        <w:t xml:space="preserve"> agli atti; Incarichi specifici</w:t>
      </w:r>
    </w:p>
    <w:p w:rsidR="006B2DDA" w:rsidRPr="00710F86" w:rsidRDefault="006B2DDA" w:rsidP="004B5EBF">
      <w:pPr>
        <w:spacing w:after="0"/>
        <w:ind w:left="1416"/>
      </w:pPr>
    </w:p>
    <w:p w:rsidR="007D698E" w:rsidRDefault="007D698E" w:rsidP="007D698E">
      <w:pPr>
        <w:rPr>
          <w:b/>
        </w:rPr>
      </w:pPr>
    </w:p>
    <w:p w:rsidR="007D698E" w:rsidRPr="007D698E" w:rsidRDefault="007D698E" w:rsidP="002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98E">
        <w:rPr>
          <w:b/>
        </w:rPr>
        <w:t>Area B - Risultati ottenuti dal docente in relazione al potenziamento delle competenze degli alunni e dell'innovazione didattica e metodologica, nonc</w:t>
      </w:r>
      <w:bookmarkStart w:id="0" w:name="_GoBack"/>
      <w:bookmarkEnd w:id="0"/>
      <w:r w:rsidRPr="007D698E">
        <w:rPr>
          <w:b/>
        </w:rPr>
        <w:t>hé della collaborazione alla ricerca didattica, alla documentazione e alla diffusione di buone pratiche didattiche (L. 107/2015, comma 129, punto 3, lett. b)</w:t>
      </w:r>
    </w:p>
    <w:p w:rsidR="00211576" w:rsidRDefault="00211576" w:rsidP="0065356E">
      <w:pPr>
        <w:ind w:left="708"/>
      </w:pPr>
    </w:p>
    <w:p w:rsidR="0010776C" w:rsidRPr="0010776C" w:rsidRDefault="00732F48" w:rsidP="00522E98">
      <w:pPr>
        <w:spacing w:after="0"/>
        <w:outlineLvl w:val="0"/>
        <w:rPr>
          <w:b/>
        </w:rPr>
      </w:pPr>
      <w:r w:rsidRPr="0010776C">
        <w:rPr>
          <w:b/>
        </w:rPr>
        <w:t>B2 – Innov</w:t>
      </w:r>
      <w:r w:rsidR="0083429D">
        <w:rPr>
          <w:b/>
        </w:rPr>
        <w:t>azione didattica e metodologica</w:t>
      </w:r>
    </w:p>
    <w:p w:rsidR="00732F48" w:rsidRPr="007D698E" w:rsidRDefault="004B5EBF" w:rsidP="0083429D">
      <w:pPr>
        <w:spacing w:after="0"/>
        <w:ind w:left="708"/>
        <w:rPr>
          <w:i/>
        </w:rPr>
      </w:pPr>
      <w:r>
        <w:rPr>
          <w:i/>
        </w:rPr>
        <w:t>9</w:t>
      </w:r>
      <w:r w:rsidR="00732F48" w:rsidRPr="007D698E">
        <w:rPr>
          <w:i/>
        </w:rPr>
        <w:t>. Contribuisce validamente alla progettazione per l’innov</w:t>
      </w:r>
      <w:r w:rsidR="0083429D">
        <w:rPr>
          <w:i/>
        </w:rPr>
        <w:t>azione didattica e metodologica</w:t>
      </w:r>
    </w:p>
    <w:p w:rsidR="00732F48" w:rsidRDefault="004B5EBF" w:rsidP="0010776C">
      <w:pPr>
        <w:spacing w:after="0"/>
        <w:ind w:left="1416"/>
      </w:pPr>
      <w:r>
        <w:t xml:space="preserve">Dichiarazione personale docenti; </w:t>
      </w:r>
      <w:r w:rsidR="00732F48">
        <w:t>Materiali prodotti</w:t>
      </w:r>
    </w:p>
    <w:p w:rsidR="00211576" w:rsidRDefault="00211576" w:rsidP="007D698E">
      <w:pPr>
        <w:rPr>
          <w:i/>
        </w:rPr>
      </w:pPr>
    </w:p>
    <w:p w:rsidR="0083429D" w:rsidRPr="0083429D" w:rsidRDefault="007D698E" w:rsidP="00522E98">
      <w:pPr>
        <w:spacing w:after="0"/>
        <w:outlineLvl w:val="0"/>
        <w:rPr>
          <w:b/>
          <w:i/>
        </w:rPr>
      </w:pPr>
      <w:r w:rsidRPr="0083429D">
        <w:rPr>
          <w:b/>
          <w:i/>
        </w:rPr>
        <w:t>B2 – Innov</w:t>
      </w:r>
      <w:r w:rsidR="0083429D">
        <w:rPr>
          <w:b/>
          <w:i/>
        </w:rPr>
        <w:t>azione didattica e metodologica</w:t>
      </w:r>
    </w:p>
    <w:p w:rsidR="00732F48" w:rsidRPr="007D698E" w:rsidRDefault="00732F48" w:rsidP="0083429D">
      <w:pPr>
        <w:spacing w:after="0"/>
        <w:ind w:left="708"/>
        <w:rPr>
          <w:i/>
        </w:rPr>
      </w:pPr>
      <w:r w:rsidRPr="007D698E">
        <w:rPr>
          <w:i/>
        </w:rPr>
        <w:t>1</w:t>
      </w:r>
      <w:r w:rsidR="004B5EBF">
        <w:rPr>
          <w:i/>
        </w:rPr>
        <w:t>0</w:t>
      </w:r>
      <w:r w:rsidRPr="007D698E">
        <w:rPr>
          <w:i/>
        </w:rPr>
        <w:t>. Ha attivato con successo percorsi di sperimentazione per l’innovazione didattica e metodologica</w:t>
      </w:r>
      <w:r w:rsidR="006B2DDA">
        <w:rPr>
          <w:i/>
        </w:rPr>
        <w:t xml:space="preserve"> (es. </w:t>
      </w:r>
      <w:proofErr w:type="spellStart"/>
      <w:r w:rsidR="006B2DDA">
        <w:rPr>
          <w:i/>
        </w:rPr>
        <w:t>Faber</w:t>
      </w:r>
      <w:proofErr w:type="spellEnd"/>
      <w:r w:rsidR="006B2DDA">
        <w:rPr>
          <w:i/>
        </w:rPr>
        <w:t xml:space="preserve"> </w:t>
      </w:r>
      <w:proofErr w:type="spellStart"/>
      <w:r w:rsidR="006B2DDA">
        <w:rPr>
          <w:i/>
        </w:rPr>
        <w:t>Quisque</w:t>
      </w:r>
      <w:proofErr w:type="spellEnd"/>
      <w:r w:rsidR="006B2DDA">
        <w:rPr>
          <w:i/>
        </w:rPr>
        <w:t xml:space="preserve"> e didattica a distanza)</w:t>
      </w:r>
    </w:p>
    <w:p w:rsidR="00732F48" w:rsidRDefault="006B2DDA" w:rsidP="0083429D">
      <w:pPr>
        <w:spacing w:after="0"/>
        <w:ind w:left="1416"/>
      </w:pPr>
      <w:r>
        <w:t xml:space="preserve"> </w:t>
      </w:r>
      <w:r w:rsidR="004B5EBF">
        <w:t xml:space="preserve">Dichiarazione personale docenti; </w:t>
      </w:r>
      <w:r w:rsidR="00732F48">
        <w:t>Documentazione prodotta</w:t>
      </w:r>
      <w:r w:rsidR="007D698E">
        <w:t xml:space="preserve">; </w:t>
      </w:r>
      <w:r w:rsidR="00732F48">
        <w:t>Risultati finali</w:t>
      </w:r>
    </w:p>
    <w:p w:rsidR="00211576" w:rsidRDefault="00211576" w:rsidP="00732F48">
      <w:pPr>
        <w:ind w:left="1416"/>
      </w:pPr>
    </w:p>
    <w:p w:rsidR="007D698E" w:rsidRDefault="007D698E" w:rsidP="00732F48">
      <w:pPr>
        <w:ind w:left="1416"/>
      </w:pPr>
    </w:p>
    <w:p w:rsidR="007D698E" w:rsidRDefault="007D698E" w:rsidP="002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98E">
        <w:rPr>
          <w:b/>
        </w:rPr>
        <w:t>Area C - Responsabilità assunte nel coordinamento organizzativo e didattico e nella formazione del personale (L. 107/2015, comma 129, punto 3, lett. c)</w:t>
      </w:r>
    </w:p>
    <w:p w:rsidR="0083429D" w:rsidRPr="0083429D" w:rsidRDefault="007D698E" w:rsidP="00522E98">
      <w:pPr>
        <w:spacing w:after="0"/>
        <w:outlineLvl w:val="0"/>
        <w:rPr>
          <w:b/>
        </w:rPr>
      </w:pPr>
      <w:r w:rsidRPr="0083429D">
        <w:rPr>
          <w:b/>
        </w:rPr>
        <w:t>C1 – Responsabilità assunte nel coordinamento organizzativo e didattico</w:t>
      </w:r>
    </w:p>
    <w:p w:rsidR="007D698E" w:rsidRDefault="007D698E" w:rsidP="0083429D">
      <w:pPr>
        <w:spacing w:after="0"/>
        <w:ind w:left="708"/>
      </w:pPr>
      <w:r w:rsidRPr="007D698E">
        <w:rPr>
          <w:i/>
        </w:rPr>
        <w:t>1</w:t>
      </w:r>
      <w:r w:rsidR="004B5EBF">
        <w:rPr>
          <w:i/>
        </w:rPr>
        <w:t>1</w:t>
      </w:r>
      <w:r w:rsidRPr="007D698E">
        <w:rPr>
          <w:i/>
        </w:rPr>
        <w:t>. Assume e gestisce efficacemente incarichi e responsabilità nel coordinamento organizzativo a supporto del funzionamento dell’istituzione scolastica, anche oltre l’impegno di servizio, in collaborazione con il DS e/o in sua sostituzione</w:t>
      </w:r>
    </w:p>
    <w:p w:rsidR="007D698E" w:rsidRDefault="007D698E" w:rsidP="0083429D">
      <w:pPr>
        <w:spacing w:after="0"/>
        <w:ind w:left="1416"/>
      </w:pPr>
      <w:r w:rsidRPr="00E92FFE">
        <w:lastRenderedPageBreak/>
        <w:t>Incarichi ricevuti</w:t>
      </w:r>
      <w:r>
        <w:t xml:space="preserve">; </w:t>
      </w:r>
      <w:r w:rsidRPr="00E92FFE">
        <w:t>Attività svolte e documentate in orario extrascolastico a scuola e a casa, anche in periodo di sospensione delle lezioni</w:t>
      </w:r>
    </w:p>
    <w:p w:rsidR="007D698E" w:rsidRDefault="007D698E" w:rsidP="007D698E">
      <w:pPr>
        <w:ind w:left="708"/>
      </w:pPr>
    </w:p>
    <w:p w:rsidR="0083429D" w:rsidRPr="0083429D" w:rsidRDefault="00566590" w:rsidP="00522E98">
      <w:pPr>
        <w:spacing w:after="0"/>
        <w:outlineLvl w:val="0"/>
        <w:rPr>
          <w:b/>
          <w:i/>
        </w:rPr>
      </w:pPr>
      <w:r w:rsidRPr="0083429D">
        <w:rPr>
          <w:b/>
          <w:i/>
        </w:rPr>
        <w:t>C1 – Responsabilità assunte nel coordinamento organizzativo e didattico</w:t>
      </w:r>
    </w:p>
    <w:p w:rsidR="00566590" w:rsidRDefault="00CB2876" w:rsidP="0083429D">
      <w:pPr>
        <w:spacing w:after="0"/>
        <w:ind w:left="708"/>
      </w:pPr>
      <w:r>
        <w:rPr>
          <w:i/>
        </w:rPr>
        <w:t>12</w:t>
      </w:r>
      <w:r w:rsidR="00566590" w:rsidRPr="00566590">
        <w:rPr>
          <w:i/>
        </w:rPr>
        <w:t>. Assume e gestisce efficacemente responsabilità nella gestione dei gruppi di lavoro e delle articolazioni del collegio docenti</w:t>
      </w:r>
    </w:p>
    <w:p w:rsidR="007D698E" w:rsidRDefault="00566590" w:rsidP="0083429D">
      <w:pPr>
        <w:ind w:left="1416"/>
      </w:pPr>
      <w:r w:rsidRPr="00E92FFE">
        <w:t xml:space="preserve"> </w:t>
      </w:r>
      <w:r w:rsidR="00211576">
        <w:t>I</w:t>
      </w:r>
      <w:r w:rsidRPr="00E92FFE">
        <w:t>ncarichi ricevuti, attività svolte e documentat</w:t>
      </w:r>
      <w:r>
        <w:t>e</w:t>
      </w:r>
    </w:p>
    <w:p w:rsidR="00566590" w:rsidRDefault="00566590" w:rsidP="00566590">
      <w:pPr>
        <w:ind w:left="708"/>
      </w:pPr>
    </w:p>
    <w:p w:rsidR="0083429D" w:rsidRPr="0083429D" w:rsidRDefault="00566590" w:rsidP="00522E98">
      <w:pPr>
        <w:spacing w:after="0"/>
        <w:outlineLvl w:val="0"/>
        <w:rPr>
          <w:b/>
          <w:i/>
        </w:rPr>
      </w:pPr>
      <w:r w:rsidRPr="0083429D">
        <w:rPr>
          <w:b/>
          <w:i/>
        </w:rPr>
        <w:t>C2 – Responsabilità assunte nella formazione del personale</w:t>
      </w:r>
    </w:p>
    <w:p w:rsidR="00566590" w:rsidRPr="00566590" w:rsidRDefault="00566590" w:rsidP="0083429D">
      <w:pPr>
        <w:spacing w:after="0"/>
        <w:ind w:left="708"/>
        <w:rPr>
          <w:i/>
        </w:rPr>
      </w:pPr>
      <w:r w:rsidRPr="00566590">
        <w:rPr>
          <w:i/>
        </w:rPr>
        <w:t>1</w:t>
      </w:r>
      <w:r w:rsidR="00CB2876">
        <w:rPr>
          <w:i/>
        </w:rPr>
        <w:t>3</w:t>
      </w:r>
      <w:r w:rsidRPr="00566590">
        <w:rPr>
          <w:i/>
        </w:rPr>
        <w:t>. Svolge efficacemente le funzioni di tutor per i docenti neo immessi in ruolo</w:t>
      </w:r>
    </w:p>
    <w:p w:rsidR="00566590" w:rsidRPr="00E92FFE" w:rsidRDefault="00566590" w:rsidP="0083429D">
      <w:pPr>
        <w:ind w:left="1416"/>
      </w:pPr>
      <w:r w:rsidRPr="00E92FFE">
        <w:t xml:space="preserve"> Assistenza documentata ai docenti neo immessi in ruolo durante l’anno di prova</w:t>
      </w:r>
      <w:r w:rsidR="00CB2876">
        <w:t xml:space="preserve">; Comitato di valutazione per il servizio dei </w:t>
      </w:r>
      <w:r w:rsidR="006B2DDA">
        <w:t>docenti</w:t>
      </w:r>
    </w:p>
    <w:p w:rsidR="00211576" w:rsidRDefault="00211576" w:rsidP="00566590"/>
    <w:p w:rsidR="0065356E" w:rsidRPr="000433A2" w:rsidRDefault="00566590">
      <w:pPr>
        <w:rPr>
          <w:b/>
        </w:rPr>
      </w:pPr>
      <w:r w:rsidRPr="0083429D">
        <w:rPr>
          <w:b/>
        </w:rPr>
        <w:t xml:space="preserve">N.B. E' possibile fare riferimento a documentazione già in possesso della scuola citando gli estremi per il relativo reperimento. </w:t>
      </w:r>
    </w:p>
    <w:sectPr w:rsidR="0065356E" w:rsidRPr="000433A2" w:rsidSect="00A4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68" w:rsidRDefault="00304C68" w:rsidP="00C601B5">
      <w:pPr>
        <w:spacing w:after="0" w:line="240" w:lineRule="auto"/>
      </w:pPr>
      <w:r>
        <w:separator/>
      </w:r>
    </w:p>
  </w:endnote>
  <w:endnote w:type="continuationSeparator" w:id="0">
    <w:p w:rsidR="00304C68" w:rsidRDefault="00304C68" w:rsidP="00C6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68" w:rsidRDefault="00304C68" w:rsidP="00C601B5">
      <w:pPr>
        <w:spacing w:after="0" w:line="240" w:lineRule="auto"/>
      </w:pPr>
      <w:r>
        <w:separator/>
      </w:r>
    </w:p>
  </w:footnote>
  <w:footnote w:type="continuationSeparator" w:id="0">
    <w:p w:rsidR="00304C68" w:rsidRDefault="00304C68" w:rsidP="00C6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6E"/>
    <w:rsid w:val="000433A2"/>
    <w:rsid w:val="00045181"/>
    <w:rsid w:val="0010776C"/>
    <w:rsid w:val="001479D7"/>
    <w:rsid w:val="0016356B"/>
    <w:rsid w:val="00165699"/>
    <w:rsid w:val="001E4100"/>
    <w:rsid w:val="00211576"/>
    <w:rsid w:val="002B5CB8"/>
    <w:rsid w:val="00304C68"/>
    <w:rsid w:val="00336594"/>
    <w:rsid w:val="004B5EBF"/>
    <w:rsid w:val="00522E98"/>
    <w:rsid w:val="00566590"/>
    <w:rsid w:val="00603827"/>
    <w:rsid w:val="0065356E"/>
    <w:rsid w:val="006B2DDA"/>
    <w:rsid w:val="00710F86"/>
    <w:rsid w:val="00732F48"/>
    <w:rsid w:val="007D698E"/>
    <w:rsid w:val="007F4B58"/>
    <w:rsid w:val="0083429D"/>
    <w:rsid w:val="00907BE9"/>
    <w:rsid w:val="009508D3"/>
    <w:rsid w:val="00A4460B"/>
    <w:rsid w:val="00C601B5"/>
    <w:rsid w:val="00CB2876"/>
    <w:rsid w:val="00D52CEE"/>
    <w:rsid w:val="00D96596"/>
    <w:rsid w:val="00DF7E96"/>
    <w:rsid w:val="00E870CF"/>
    <w:rsid w:val="00E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6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1chiara1">
    <w:name w:val="Tabella griglia 1 chiara1"/>
    <w:basedOn w:val="Tabellanormale"/>
    <w:uiPriority w:val="46"/>
    <w:rsid w:val="00653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8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01B5"/>
  </w:style>
  <w:style w:type="paragraph" w:styleId="Pidipagina">
    <w:name w:val="footer"/>
    <w:basedOn w:val="Normale"/>
    <w:link w:val="PidipaginaCarattere"/>
    <w:uiPriority w:val="99"/>
    <w:semiHidden/>
    <w:unhideWhenUsed/>
    <w:rsid w:val="00C6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01B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2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17</dc:creator>
  <cp:lastModifiedBy>Dirigente scolastico</cp:lastModifiedBy>
  <cp:revision>4</cp:revision>
  <cp:lastPrinted>2017-06-24T08:52:00Z</cp:lastPrinted>
  <dcterms:created xsi:type="dcterms:W3CDTF">2021-07-02T15:42:00Z</dcterms:created>
  <dcterms:modified xsi:type="dcterms:W3CDTF">2022-07-11T15:07:00Z</dcterms:modified>
</cp:coreProperties>
</file>