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F9" w:rsidRDefault="009F77D9" w:rsidP="00DE63F9">
      <w:pPr>
        <w:jc w:val="center"/>
        <w:rPr>
          <w:rFonts w:ascii="Calibri" w:hAnsi="Calibri"/>
          <w:caps/>
          <w:shadow/>
          <w:sz w:val="40"/>
          <w:szCs w:val="40"/>
        </w:rPr>
      </w:pPr>
      <w:r>
        <w:rPr>
          <w:rFonts w:ascii="Calibri" w:hAnsi="Calibri"/>
          <w:caps/>
          <w:shadow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9.8pt;margin-top:18.3pt;width:114.75pt;height:29.25pt;z-index:-251658240" stroked="f">
            <v:textbox style="mso-next-textbox:#_x0000_s1026">
              <w:txbxContent>
                <w:p w:rsidR="00DE63F9" w:rsidRPr="00DE63F9" w:rsidRDefault="00DE63F9" w:rsidP="00DE63F9">
                  <w:pPr>
                    <w:ind w:firstLine="3686"/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DE63F9">
                    <w:rPr>
                      <w:rFonts w:ascii="Verdana" w:hAnsi="Verdana" w:cs="Tahoma"/>
                      <w:color w:val="000080"/>
                      <w:w w:val="130"/>
                      <w:sz w:val="16"/>
                      <w:szCs w:val="16"/>
                    </w:rPr>
                    <w:t>lLiceo</w:t>
                  </w:r>
                  <w:proofErr w:type="spellEnd"/>
                  <w:r>
                    <w:rPr>
                      <w:rFonts w:ascii="Verdana" w:hAnsi="Verdana" w:cs="Tahoma"/>
                      <w:color w:val="000080"/>
                      <w:w w:val="130"/>
                      <w:sz w:val="16"/>
                      <w:szCs w:val="16"/>
                    </w:rPr>
                    <w:t xml:space="preserve"> </w:t>
                  </w:r>
                  <w:r w:rsidRPr="00DE63F9">
                    <w:rPr>
                      <w:rFonts w:ascii="Verdana" w:hAnsi="Verdana" w:cs="Tahoma"/>
                      <w:color w:val="000080"/>
                      <w:w w:val="130"/>
                      <w:sz w:val="16"/>
                      <w:szCs w:val="16"/>
                    </w:rPr>
                    <w:t>PARINI</w:t>
                  </w:r>
                </w:p>
              </w:txbxContent>
            </v:textbox>
          </v:shape>
        </w:pict>
      </w:r>
      <w:r w:rsidR="00DE63F9">
        <w:rPr>
          <w:rFonts w:ascii="Calibri" w:hAnsi="Calibri"/>
          <w:caps/>
          <w:shadow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-358140</wp:posOffset>
            </wp:positionV>
            <wp:extent cx="533400" cy="723900"/>
            <wp:effectExtent l="19050" t="0" r="0" b="0"/>
            <wp:wrapSquare wrapText="bothSides"/>
            <wp:docPr id="1" name="Immagine 1" descr="pinocolorsmallcarta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ocolorsmallcartaintest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3F9" w:rsidRDefault="00DE63F9" w:rsidP="00DE63F9">
      <w:pPr>
        <w:jc w:val="center"/>
        <w:rPr>
          <w:rFonts w:ascii="Calibri" w:hAnsi="Calibri"/>
          <w:caps/>
          <w:shadow/>
          <w:sz w:val="40"/>
          <w:szCs w:val="40"/>
        </w:rPr>
      </w:pPr>
    </w:p>
    <w:p w:rsidR="00DE63F9" w:rsidRDefault="00DE63F9" w:rsidP="00DE63F9">
      <w:pPr>
        <w:jc w:val="center"/>
        <w:rPr>
          <w:rFonts w:ascii="Calibri" w:hAnsi="Calibri"/>
          <w:caps/>
          <w:shadow/>
          <w:sz w:val="32"/>
          <w:szCs w:val="32"/>
        </w:rPr>
      </w:pPr>
      <w:r w:rsidRPr="001E7EAD">
        <w:rPr>
          <w:rFonts w:ascii="Calibri" w:hAnsi="Calibri"/>
          <w:caps/>
          <w:shadow/>
          <w:sz w:val="32"/>
          <w:szCs w:val="32"/>
        </w:rPr>
        <w:t xml:space="preserve">ELENCO DEI LIBRI </w:t>
      </w:r>
      <w:proofErr w:type="spellStart"/>
      <w:r w:rsidRPr="001E7EAD">
        <w:rPr>
          <w:rFonts w:ascii="Calibri" w:hAnsi="Calibri"/>
          <w:caps/>
          <w:shadow/>
          <w:sz w:val="32"/>
          <w:szCs w:val="32"/>
        </w:rPr>
        <w:t>DI</w:t>
      </w:r>
      <w:proofErr w:type="spellEnd"/>
      <w:r w:rsidRPr="001E7EAD">
        <w:rPr>
          <w:rFonts w:ascii="Calibri" w:hAnsi="Calibri"/>
          <w:caps/>
          <w:shadow/>
          <w:sz w:val="32"/>
          <w:szCs w:val="32"/>
        </w:rPr>
        <w:t xml:space="preserve"> TESTO a.s.</w:t>
      </w:r>
      <w:r w:rsidR="001E7EAD" w:rsidRPr="001E7EAD">
        <w:rPr>
          <w:rFonts w:ascii="Calibri" w:hAnsi="Calibri"/>
          <w:caps/>
          <w:shadow/>
          <w:sz w:val="32"/>
          <w:szCs w:val="32"/>
        </w:rPr>
        <w:t xml:space="preserve"> 2019-2020</w:t>
      </w:r>
      <w:r w:rsidRPr="001E7EAD">
        <w:rPr>
          <w:rFonts w:ascii="Calibri" w:hAnsi="Calibri"/>
          <w:caps/>
          <w:shadow/>
          <w:sz w:val="32"/>
          <w:szCs w:val="32"/>
        </w:rPr>
        <w:t xml:space="preserve"> </w:t>
      </w:r>
    </w:p>
    <w:p w:rsidR="001E7EAD" w:rsidRPr="001E7EAD" w:rsidRDefault="001E7EAD" w:rsidP="00DE63F9">
      <w:pPr>
        <w:jc w:val="center"/>
        <w:rPr>
          <w:rFonts w:ascii="Calibri" w:hAnsi="Calibri"/>
          <w:caps/>
          <w:shadow/>
          <w:sz w:val="32"/>
          <w:szCs w:val="32"/>
        </w:rPr>
      </w:pPr>
    </w:p>
    <w:p w:rsidR="000D3E38" w:rsidRDefault="000D3E38" w:rsidP="00DE63F9">
      <w:pPr>
        <w:rPr>
          <w:rFonts w:ascii="Calibri" w:hAnsi="Calibri"/>
          <w:caps/>
          <w:shadow/>
          <w:sz w:val="28"/>
          <w:szCs w:val="28"/>
        </w:rPr>
      </w:pPr>
    </w:p>
    <w:p w:rsidR="00DE63F9" w:rsidRDefault="00DE63F9" w:rsidP="00DE63F9">
      <w:pPr>
        <w:rPr>
          <w:rFonts w:ascii="Calibri" w:hAnsi="Calibri"/>
          <w:caps/>
          <w:shadow/>
          <w:sz w:val="28"/>
          <w:szCs w:val="28"/>
        </w:rPr>
      </w:pPr>
      <w:r>
        <w:rPr>
          <w:rFonts w:ascii="Calibri" w:hAnsi="Calibri"/>
          <w:caps/>
          <w:shadow/>
          <w:sz w:val="28"/>
          <w:szCs w:val="28"/>
        </w:rPr>
        <w:t>DOCENTE: ______________________________________________________</w:t>
      </w:r>
    </w:p>
    <w:p w:rsidR="00DE63F9" w:rsidRDefault="00DE63F9" w:rsidP="00DE63F9">
      <w:pPr>
        <w:rPr>
          <w:rFonts w:ascii="Calibri" w:hAnsi="Calibri"/>
          <w:caps/>
          <w:shadow/>
          <w:sz w:val="28"/>
          <w:szCs w:val="28"/>
        </w:rPr>
      </w:pPr>
    </w:p>
    <w:p w:rsidR="000D3E38" w:rsidRDefault="000D3E38" w:rsidP="00DE63F9">
      <w:pPr>
        <w:rPr>
          <w:rFonts w:ascii="Calibri" w:hAnsi="Calibri"/>
          <w:caps/>
          <w:shadow/>
          <w:sz w:val="28"/>
          <w:szCs w:val="28"/>
        </w:rPr>
      </w:pPr>
    </w:p>
    <w:p w:rsidR="000D3E38" w:rsidRDefault="000D3E38" w:rsidP="00DE63F9">
      <w:pPr>
        <w:rPr>
          <w:rFonts w:ascii="Calibri" w:hAnsi="Calibri"/>
          <w:caps/>
          <w:shadow/>
          <w:sz w:val="28"/>
          <w:szCs w:val="28"/>
        </w:rPr>
      </w:pPr>
    </w:p>
    <w:tbl>
      <w:tblPr>
        <w:tblStyle w:val="Grigliatabella"/>
        <w:tblW w:w="14962" w:type="dxa"/>
        <w:tblInd w:w="-459" w:type="dxa"/>
        <w:tblLook w:val="04A0"/>
      </w:tblPr>
      <w:tblGrid>
        <w:gridCol w:w="1367"/>
        <w:gridCol w:w="988"/>
        <w:gridCol w:w="2887"/>
        <w:gridCol w:w="1750"/>
        <w:gridCol w:w="2819"/>
        <w:gridCol w:w="1657"/>
        <w:gridCol w:w="1255"/>
        <w:gridCol w:w="1138"/>
        <w:gridCol w:w="1101"/>
      </w:tblGrid>
      <w:tr w:rsidR="000D3E38" w:rsidTr="000D3E38">
        <w:tc>
          <w:tcPr>
            <w:tcW w:w="136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MATERIA</w:t>
            </w:r>
          </w:p>
        </w:tc>
        <w:tc>
          <w:tcPr>
            <w:tcW w:w="988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CLASSE</w:t>
            </w:r>
          </w:p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o</w:t>
            </w:r>
          </w:p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CLASSI</w:t>
            </w:r>
          </w:p>
        </w:tc>
        <w:tc>
          <w:tcPr>
            <w:tcW w:w="288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CODICE ISBN</w:t>
            </w:r>
          </w:p>
        </w:tc>
        <w:tc>
          <w:tcPr>
            <w:tcW w:w="1750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AUTORE</w:t>
            </w:r>
          </w:p>
        </w:tc>
        <w:tc>
          <w:tcPr>
            <w:tcW w:w="2819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TITOLO</w:t>
            </w:r>
          </w:p>
        </w:tc>
        <w:tc>
          <w:tcPr>
            <w:tcW w:w="165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EDITORE</w:t>
            </w:r>
          </w:p>
        </w:tc>
        <w:tc>
          <w:tcPr>
            <w:tcW w:w="1255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PREZZO</w:t>
            </w:r>
          </w:p>
        </w:tc>
        <w:tc>
          <w:tcPr>
            <w:tcW w:w="1138" w:type="dxa"/>
          </w:tcPr>
          <w:p w:rsidR="000D3E38" w:rsidRPr="00DE63F9" w:rsidRDefault="000D3E38" w:rsidP="00837F68">
            <w:pPr>
              <w:rPr>
                <w:rFonts w:ascii="Calibri" w:hAnsi="Calibri" w:cs="Arial"/>
                <w:b/>
                <w:sz w:val="20"/>
              </w:rPr>
            </w:pPr>
            <w:r w:rsidRPr="00DE63F9">
              <w:rPr>
                <w:rFonts w:ascii="Calibri" w:hAnsi="Calibri" w:cs="Arial"/>
                <w:b/>
                <w:sz w:val="20"/>
              </w:rPr>
              <w:t xml:space="preserve">Già </w:t>
            </w:r>
            <w:r w:rsidR="00837F68">
              <w:rPr>
                <w:rFonts w:ascii="Calibri" w:hAnsi="Calibri" w:cs="Arial"/>
                <w:b/>
                <w:sz w:val="20"/>
              </w:rPr>
              <w:t>in adozione</w:t>
            </w:r>
            <w:r w:rsidRPr="00DE63F9">
              <w:rPr>
                <w:rFonts w:ascii="Calibri" w:hAnsi="Calibri" w:cs="Arial"/>
                <w:b/>
                <w:sz w:val="20"/>
              </w:rPr>
              <w:t xml:space="preserve"> nella scuola (S/N)</w:t>
            </w:r>
          </w:p>
        </w:tc>
        <w:tc>
          <w:tcPr>
            <w:tcW w:w="1101" w:type="dxa"/>
          </w:tcPr>
          <w:p w:rsidR="000D3E38" w:rsidRPr="00DE63F9" w:rsidRDefault="000D3E38" w:rsidP="008E3B03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Già in possesso degli studenti (S/N)</w:t>
            </w:r>
          </w:p>
        </w:tc>
      </w:tr>
      <w:tr w:rsidR="000D3E38" w:rsidTr="000D3E38">
        <w:tc>
          <w:tcPr>
            <w:tcW w:w="136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88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0D3E38" w:rsidTr="000D3E38">
        <w:tc>
          <w:tcPr>
            <w:tcW w:w="136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88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0D3E38" w:rsidTr="000D3E38">
        <w:tc>
          <w:tcPr>
            <w:tcW w:w="136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88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0D3E38" w:rsidTr="000D3E38">
        <w:tc>
          <w:tcPr>
            <w:tcW w:w="136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88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0D3E38" w:rsidTr="000D3E38">
        <w:tc>
          <w:tcPr>
            <w:tcW w:w="136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88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0D3E38" w:rsidTr="000D3E38">
        <w:tc>
          <w:tcPr>
            <w:tcW w:w="136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88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006300" w:rsidRDefault="00006300"/>
    <w:p w:rsidR="00DE63F9" w:rsidRDefault="00DE63F9" w:rsidP="00DE63F9"/>
    <w:p w:rsidR="000D3E38" w:rsidRDefault="000D3E38" w:rsidP="00DE63F9"/>
    <w:p w:rsidR="000D3E38" w:rsidRDefault="000D3E38" w:rsidP="00DE63F9"/>
    <w:p w:rsidR="000D3E38" w:rsidRDefault="000D3E38" w:rsidP="00DE63F9"/>
    <w:p w:rsidR="00DE63F9" w:rsidRDefault="00DE63F9" w:rsidP="00DE63F9">
      <w:pPr>
        <w:tabs>
          <w:tab w:val="left" w:pos="9165"/>
        </w:tabs>
      </w:pPr>
      <w:r>
        <w:t>Data _______________________</w:t>
      </w:r>
      <w:r>
        <w:tab/>
        <w:t>Firma  _________________________________</w:t>
      </w:r>
    </w:p>
    <w:p w:rsidR="00DE63F9" w:rsidRPr="00DE63F9" w:rsidRDefault="00DE63F9" w:rsidP="00DE63F9">
      <w:pPr>
        <w:tabs>
          <w:tab w:val="left" w:pos="9165"/>
        </w:tabs>
      </w:pPr>
    </w:p>
    <w:sectPr w:rsidR="00DE63F9" w:rsidRPr="00DE63F9" w:rsidSect="00DE63F9">
      <w:footerReference w:type="default" r:id="rId7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AFD" w:rsidRDefault="003E4AFD" w:rsidP="00DE63F9">
      <w:r>
        <w:separator/>
      </w:r>
    </w:p>
  </w:endnote>
  <w:endnote w:type="continuationSeparator" w:id="0">
    <w:p w:rsidR="003E4AFD" w:rsidRDefault="003E4AFD" w:rsidP="00DE6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F9" w:rsidRPr="00DE63F9" w:rsidRDefault="00DE63F9" w:rsidP="00DE63F9">
    <w:pPr>
      <w:rPr>
        <w:rFonts w:ascii="Calibri" w:hAnsi="Calibri"/>
        <w:caps/>
        <w:shadow/>
        <w:sz w:val="24"/>
        <w:szCs w:val="24"/>
      </w:rPr>
    </w:pPr>
    <w:r w:rsidRPr="00DE63F9">
      <w:rPr>
        <w:rFonts w:ascii="Calibri" w:hAnsi="Calibri"/>
        <w:sz w:val="24"/>
        <w:szCs w:val="24"/>
      </w:rPr>
      <w:t>È necessario  compilare per ogni riga tutti i campi, ripetendo la materia e la classe: questo permette di ridurre gli errori nel trasferire i dati. Nel caso di conferma di testi già adottati, è necessario verificare la disponibilità ef</w:t>
    </w:r>
    <w:r w:rsidR="000D3E38">
      <w:rPr>
        <w:rFonts w:ascii="Calibri" w:hAnsi="Calibri"/>
        <w:sz w:val="24"/>
        <w:szCs w:val="24"/>
      </w:rPr>
      <w:t>fettiva e indicare i prezzi 2019-2020</w:t>
    </w:r>
    <w:r w:rsidRPr="00DE63F9">
      <w:rPr>
        <w:rFonts w:ascii="Calibri" w:hAnsi="Calibri"/>
        <w:sz w:val="24"/>
        <w:szCs w:val="24"/>
      </w:rPr>
      <w:t xml:space="preserve">. </w:t>
    </w:r>
    <w:r w:rsidRPr="00DE63F9">
      <w:rPr>
        <w:rFonts w:ascii="Calibri" w:hAnsi="Calibri"/>
        <w:caps/>
        <w:shadow/>
        <w:sz w:val="24"/>
        <w:szCs w:val="24"/>
      </w:rPr>
      <w:t xml:space="preserve">  </w:t>
    </w:r>
  </w:p>
  <w:p w:rsidR="00DE63F9" w:rsidRDefault="00DE63F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AFD" w:rsidRDefault="003E4AFD" w:rsidP="00DE63F9">
      <w:r>
        <w:separator/>
      </w:r>
    </w:p>
  </w:footnote>
  <w:footnote w:type="continuationSeparator" w:id="0">
    <w:p w:rsidR="003E4AFD" w:rsidRDefault="003E4AFD" w:rsidP="00DE63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3F9"/>
    <w:rsid w:val="00006300"/>
    <w:rsid w:val="000D3E38"/>
    <w:rsid w:val="000E2BA3"/>
    <w:rsid w:val="001E7EAD"/>
    <w:rsid w:val="003E4AFD"/>
    <w:rsid w:val="00837F68"/>
    <w:rsid w:val="009F77D9"/>
    <w:rsid w:val="00A451CB"/>
    <w:rsid w:val="00BF1D46"/>
    <w:rsid w:val="00D17139"/>
    <w:rsid w:val="00DE63F9"/>
    <w:rsid w:val="00F6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3F9"/>
    <w:pPr>
      <w:spacing w:after="0" w:line="240" w:lineRule="auto"/>
      <w:jc w:val="both"/>
    </w:pPr>
    <w:rPr>
      <w:rFonts w:ascii="Futura Bk BT" w:eastAsia="Times New Roman" w:hAnsi="Futura Bk BT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6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3F9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3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E63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63F9"/>
    <w:rPr>
      <w:rFonts w:ascii="Futura Bk BT" w:eastAsia="Times New Roman" w:hAnsi="Futura Bk BT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E63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E63F9"/>
    <w:rPr>
      <w:rFonts w:ascii="Futura Bk BT" w:eastAsia="Times New Roman" w:hAnsi="Futura Bk BT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 Paolo Aziani</dc:creator>
  <cp:lastModifiedBy>Vicepreside Paolo Aziani</cp:lastModifiedBy>
  <cp:revision>3</cp:revision>
  <cp:lastPrinted>2019-04-29T07:38:00Z</cp:lastPrinted>
  <dcterms:created xsi:type="dcterms:W3CDTF">2019-04-29T11:00:00Z</dcterms:created>
  <dcterms:modified xsi:type="dcterms:W3CDTF">2019-04-29T11:13:00Z</dcterms:modified>
</cp:coreProperties>
</file>