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bookmarkStart w:name="_Hlk76728493" w:id="0"/>
    </w:p>
    <w:tbl>
      <w:tblPr>
        <w:tblW w:w="962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4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it-IT"/>
              </w:rPr>
              <w:t>ALLEGATO A - DOMANDA DI PARTECIPAZIONE ALL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it-IT"/>
              </w:rPr>
              <w:t>AVVISO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120" w:line="240" w:lineRule="auto"/>
        <w:ind w:left="216" w:hanging="216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120" w:after="120"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120" w:after="12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1"/>
        <w:rPr>
          <w:rFonts w:ascii="Calibri" w:cs="Calibri" w:hAnsi="Calibri" w:eastAsia="Calibri"/>
        </w:rPr>
      </w:pPr>
      <w:bookmarkEnd w:id="0"/>
      <w:r>
        <w:rPr>
          <w:rFonts w:ascii="Arial" w:hAnsi="Arial"/>
          <w:sz w:val="26"/>
          <w:szCs w:val="26"/>
          <w:u w:color="000000"/>
          <w:rtl w:val="0"/>
        </w:rPr>
        <w:t>O</w:t>
      </w:r>
      <w:r>
        <w:rPr>
          <w:rFonts w:ascii="Arial" w:hAnsi="Arial"/>
          <w:sz w:val="26"/>
          <w:szCs w:val="26"/>
          <w:u w:color="000000"/>
          <w:rtl w:val="0"/>
          <w:lang w:val="it-IT"/>
        </w:rPr>
        <w:t>GGETTO</w:t>
      </w:r>
      <w:r>
        <w:rPr>
          <w:rFonts w:ascii="Calibri" w:hAnsi="Calibri"/>
          <w:rtl w:val="0"/>
          <w:lang w:val="it-IT"/>
        </w:rPr>
        <w:t xml:space="preserve">: Piano nazionale di ripresa e resilienza, Missione 4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 xml:space="preserve">Istruzione e ricerca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 xml:space="preserve">Componente 1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Potenziamento dell</w:t>
      </w:r>
      <w:r>
        <w:rPr>
          <w:rFonts w:ascii="Arial Unicode MS" w:hAnsi="Arial Unicode MS" w:hint="default"/>
          <w:b w:val="0"/>
          <w:bCs w:val="0"/>
          <w:rtl w:val="1"/>
        </w:rPr>
        <w:t>’</w:t>
      </w:r>
      <w:r>
        <w:rPr>
          <w:rFonts w:ascii="Calibri" w:hAnsi="Calibri"/>
          <w:rtl w:val="0"/>
          <w:lang w:val="it-IT"/>
        </w:rPr>
        <w:t>offerta dei servizi di istruzione: dagli asili nido alle universit</w:t>
      </w:r>
      <w:r>
        <w:rPr>
          <w:rFonts w:ascii="Calibri" w:hAnsi="Calibri" w:hint="default"/>
          <w:rtl w:val="0"/>
        </w:rPr>
        <w:t xml:space="preserve">à – </w:t>
      </w:r>
      <w:r>
        <w:rPr>
          <w:rFonts w:ascii="Calibri" w:hAnsi="Calibri"/>
          <w:rtl w:val="0"/>
          <w:lang w:val="pt-PT"/>
        </w:rPr>
        <w:t xml:space="preserve">Investimento 3.1 </w:t>
      </w:r>
      <w:r>
        <w:rPr>
          <w:rFonts w:ascii="Arial Unicode MS" w:hAnsi="Arial Unicode MS" w:hint="default"/>
          <w:b w:val="0"/>
          <w:bCs w:val="0"/>
          <w:rtl w:val="1"/>
          <w:lang w:val="ar-SA" w:bidi="ar-SA"/>
        </w:rPr>
        <w:t>“</w:t>
      </w:r>
      <w:r>
        <w:rPr>
          <w:rFonts w:ascii="Calibri" w:hAnsi="Calibri"/>
          <w:i w:val="1"/>
          <w:iCs w:val="1"/>
          <w:rtl w:val="0"/>
          <w:lang w:val="it-IT"/>
        </w:rPr>
        <w:t>Nuove competenze e nuovi linguaggi</w:t>
      </w:r>
      <w:r>
        <w:rPr>
          <w:rFonts w:ascii="Calibri" w:hAnsi="Calibri" w:hint="default"/>
          <w:rtl w:val="0"/>
        </w:rPr>
        <w:t>”</w:t>
      </w:r>
      <w:r>
        <w:rPr>
          <w:rFonts w:ascii="Calibri" w:hAnsi="Calibri"/>
          <w:rtl w:val="0"/>
          <w:lang w:val="it-IT"/>
        </w:rPr>
        <w:t>, finanziato dall</w:t>
      </w:r>
      <w:r>
        <w:rPr>
          <w:rFonts w:ascii="Arial Unicode MS" w:hAnsi="Arial Unicode MS" w:hint="default"/>
          <w:b w:val="0"/>
          <w:bCs w:val="0"/>
          <w:rtl w:val="1"/>
        </w:rPr>
        <w:t>’</w:t>
      </w:r>
      <w:r>
        <w:rPr>
          <w:rFonts w:ascii="Calibri" w:hAnsi="Calibri"/>
          <w:rtl w:val="0"/>
          <w:lang w:val="it-IT"/>
        </w:rPr>
        <w:t xml:space="preserve">Unione europea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  <w:lang w:val="en-US"/>
        </w:rPr>
        <w:t>Next Generation EU</w:t>
      </w:r>
      <w:r>
        <w:rPr>
          <w:rFonts w:ascii="Arial Unicode MS" w:hAnsi="Arial Unicode MS" w:hint="default"/>
          <w:b w:val="0"/>
          <w:bCs w:val="0"/>
          <w:rtl w:val="1"/>
          <w:lang w:val="ar-SA" w:bidi="ar-SA"/>
        </w:rPr>
        <w:t xml:space="preserve"> – “</w:t>
      </w:r>
      <w:r>
        <w:rPr>
          <w:rFonts w:ascii="Calibri" w:hAnsi="Calibri"/>
          <w:i w:val="1"/>
          <w:iCs w:val="1"/>
          <w:rtl w:val="0"/>
          <w:lang w:val="it-IT"/>
        </w:rPr>
        <w:t>Azioni di potenziamento delle competenze STEM e multilinguistiche</w:t>
      </w:r>
      <w:r>
        <w:rPr>
          <w:rFonts w:ascii="Calibri" w:hAnsi="Calibri" w:hint="default"/>
          <w:rtl w:val="0"/>
        </w:rPr>
        <w:t xml:space="preserve">” – </w:t>
      </w: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1"/>
        <w:rPr>
          <w:rFonts w:ascii="Calibri" w:cs="Calibri" w:hAnsi="Calibri" w:eastAsia="Calibri"/>
        </w:rPr>
      </w:pPr>
      <w:r>
        <w:rPr>
          <w:rFonts w:ascii="Calibri" w:hAnsi="Calibri"/>
          <w:u w:val="single"/>
          <w:rtl w:val="0"/>
          <w:lang w:val="it-IT"/>
        </w:rPr>
        <w:t>Intervento A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/>
          <w:rtl w:val="0"/>
          <w:lang w:val="it-IT"/>
        </w:rPr>
        <w:t>realizzazione di percorsi didattici, formativi e di orientamento per studentesse e studenti finalizzati a promuovere l</w:t>
      </w:r>
      <w:r>
        <w:rPr>
          <w:rFonts w:ascii="Arial Unicode MS" w:hAnsi="Arial Unicode MS" w:hint="default"/>
          <w:b w:val="0"/>
          <w:bCs w:val="0"/>
          <w:rtl w:val="1"/>
        </w:rPr>
        <w:t>’</w:t>
      </w:r>
      <w:r>
        <w:rPr>
          <w:rFonts w:ascii="Calibri" w:hAnsi="Calibri"/>
          <w:rtl w:val="0"/>
          <w:lang w:val="it-IT"/>
        </w:rPr>
        <w:t>integrazione, all</w:t>
      </w:r>
      <w:r>
        <w:rPr>
          <w:rFonts w:ascii="Arial Unicode MS" w:hAnsi="Arial Unicode MS" w:hint="default"/>
          <w:b w:val="0"/>
          <w:bCs w:val="0"/>
          <w:rtl w:val="1"/>
        </w:rPr>
        <w:t>’</w:t>
      </w:r>
      <w:r>
        <w:rPr>
          <w:rFonts w:ascii="Calibri" w:hAnsi="Calibri"/>
          <w:rtl w:val="0"/>
          <w:lang w:val="it-IT"/>
        </w:rPr>
        <w:t>interno dei curricula di tutti i cicli scolastici, di attivit</w:t>
      </w:r>
      <w:r>
        <w:rPr>
          <w:rFonts w:ascii="Calibri" w:hAnsi="Calibri" w:hint="default"/>
          <w:rtl w:val="0"/>
        </w:rPr>
        <w:t>à</w:t>
      </w:r>
      <w:r>
        <w:rPr>
          <w:rFonts w:ascii="Calibri" w:hAnsi="Calibri"/>
          <w:rtl w:val="0"/>
          <w:lang w:val="it-IT"/>
        </w:rPr>
        <w:t>, metodologie e contenuti volti a sviluppare le competenze STEM, digitali e di innovazione, nonch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it-IT"/>
        </w:rPr>
        <w:t>quelle linguistiche, garantendo pari opportunit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fr-FR"/>
        </w:rPr>
        <w:t>e parit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di genere in termini di approccio metodologico e di attivit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di orientamento STEM.</w:t>
      </w: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outlineLvl w:val="1"/>
        <w:rPr>
          <w:rFonts w:ascii="Calibri" w:cs="Calibri" w:hAnsi="Calibri" w:eastAsia="Calibri"/>
          <w:i w:val="1"/>
          <w:iCs w:val="1"/>
          <w:shd w:val="clear" w:color="auto" w:fill="ffff00"/>
        </w:rPr>
      </w:pPr>
      <w:r>
        <w:rPr>
          <w:rFonts w:ascii="Calibri" w:hAnsi="Calibri"/>
          <w:u w:val="single"/>
          <w:rtl w:val="0"/>
          <w:lang w:val="it-IT"/>
        </w:rPr>
        <w:t>Intervento B: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it-IT"/>
        </w:rPr>
        <w:t>realizzazione di percorsi formativi annuali di lingua e di metodologia per docenti.</w:t>
      </w: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1"/>
        <w:rPr>
          <w:rFonts w:ascii="Calibri" w:cs="Calibri" w:hAnsi="Calibri" w:eastAsia="Calibri"/>
          <w:i w:val="1"/>
          <w:iCs w:val="1"/>
          <w:shd w:val="clear" w:color="auto" w:fill="ffff00"/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Calibri" w:cs="Calibri" w:hAnsi="Calibri" w:eastAsia="Calibri"/>
          <w:shd w:val="clear" w:color="auto" w:fill="ffff00"/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Verdana" w:cs="Verdana" w:hAnsi="Verdana" w:eastAsia="Verdan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Azioni di potenziamento delle competenze STEM e multilinguistiche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(D.M. n. 65/2023)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38"/>
          <w:szCs w:val="38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8"/>
          <w:szCs w:val="38"/>
          <w:rtl w:val="0"/>
          <w:lang w:val="it-IT"/>
          <w14:textOutline w14:w="12700" w14:cap="flat">
            <w14:noFill/>
            <w14:miter w14:lim="400000"/>
          </w14:textOutline>
        </w:rPr>
        <w:t>AVVISO DI SELEZIONE INTERNO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14:textOutline w14:w="12700" w14:cap="flat">
            <w14:noFill/>
            <w14:miter w14:lim="400000"/>
          </w14:textOutline>
        </w:rPr>
      </w:pPr>
      <w:bookmarkStart w:name="_Hlk101432316" w:id="1"/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PER IL CONFERIMENTO DI N. </w:t>
      </w:r>
      <w:bookmarkEnd w:id="1"/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1 INCARICO DI REFERENTE DEL PROGETTO,</w:t>
      </w:r>
      <w:bookmarkStart w:name="_Hlk102060679" w:id="2"/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 AVENTE AD OGGETTO</w:t>
      </w:r>
      <w:bookmarkEnd w:id="2"/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 L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6"/>
          <w:szCs w:val="26"/>
          <w:u w:val="single"/>
          <w:rtl w:val="0"/>
          <w:lang w:val="it-IT"/>
        </w:rPr>
        <w:t>AZIONE A</w:t>
      </w:r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: IL COORDINAMENTO DEI CORSI PER GLI STUDENTI ANCHE A CLASSI APERTE SULLA STATISTICA, SULLA GEOMETRIA, SULLE FUNZIONI, SULLA GEOMETRIA ANALITICA, SUGLI ALGORITMI, SUL CODING, SUI LABORATORI DI ASTRONOMIA, SUI PERCORSI DI SCIENZE BIOLOGICHE E CHIMICHE, SULL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INSEGNAMENTO CON METODOLOGIA CLIL, SUL DEBATE E SULLA PREPARAZIONE AL CONSEGUIMENTO DI CERTIFICAZIONI IN LINGUA INGLESE. L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6"/>
          <w:szCs w:val="26"/>
          <w:u w:val="single"/>
          <w:rtl w:val="0"/>
          <w:lang w:val="it-IT"/>
        </w:rPr>
        <w:t>AZIONE B</w:t>
      </w:r>
      <w:r>
        <w:rPr>
          <w:rFonts w:ascii="Calibri" w:hAnsi="Calibri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: PERCORSI FORMATIVI ANNUALI DI LINGUA E DI METODOLOGIA PER I DOCENTI. </w:t>
      </w:r>
    </w:p>
    <w:p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100" w:right="537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Titolo progetto: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LINGUAGGI E STEM AL PARINI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100" w:right="537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Codice progetto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M4C1I3.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-202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1143-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32162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CUP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B44D23002130006</w:t>
      </w:r>
    </w:p>
    <w:p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100" w:right="537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Linea di intervento A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M4C1I3.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-202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1224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- Realizzazione di percorsi didattici, formativi e di orientamento per studentesse e studenti.</w:t>
      </w:r>
    </w:p>
    <w:p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100" w:right="537" w:firstLine="0"/>
        <w:jc w:val="left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Linea di intervento B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M4C1I3.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-202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3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1143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- 1242 - Realizzazione di percorsi formativi annuali di lingua e di metodologia per docenti.</w:t>
      </w:r>
    </w:p>
    <w:p>
      <w:pPr>
        <w:pStyle w:val="Normal.0"/>
        <w:spacing w:before="120" w:after="120" w:line="276" w:lineRule="auto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Normal.0"/>
        <w:spacing w:before="120" w:after="120" w:line="288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Il/la sottoscritto/a __________________________</w:t>
      </w:r>
      <w:bookmarkStart w:name="_Hlk101543056" w:id="3"/>
      <w:r>
        <w:rPr>
          <w:rFonts w:ascii="Verdana" w:hAnsi="Verdana"/>
          <w:sz w:val="24"/>
          <w:szCs w:val="24"/>
          <w:rtl w:val="0"/>
          <w:lang w:val="it-IT"/>
        </w:rPr>
        <w:t>____________________</w:t>
      </w:r>
      <w:bookmarkEnd w:id="3"/>
      <w:r>
        <w:rPr>
          <w:rFonts w:ascii="Verdana" w:hAnsi="Verdana"/>
          <w:sz w:val="24"/>
          <w:szCs w:val="24"/>
          <w:rtl w:val="0"/>
          <w:lang w:val="it-IT"/>
        </w:rPr>
        <w:t xml:space="preserve"> nato/a a ________________________ il____________________</w:t>
      </w:r>
      <w:bookmarkStart w:name="_Hlk96611450" w:id="4"/>
      <w:r>
        <w:rPr>
          <w:rFonts w:ascii="Verdana" w:hAnsi="Verdana"/>
          <w:sz w:val="24"/>
          <w:szCs w:val="24"/>
          <w:rtl w:val="0"/>
          <w:lang w:val="it-IT"/>
        </w:rPr>
        <w:t xml:space="preserve"> residente a___________________________ Provincia di ___________________</w:t>
      </w:r>
      <w:bookmarkEnd w:id="4"/>
      <w:bookmarkStart w:name="_Hlk76717201" w:id="5"/>
      <w:r>
        <w:rPr>
          <w:rFonts w:ascii="Verdana" w:hAnsi="Verdana"/>
          <w:sz w:val="24"/>
          <w:szCs w:val="24"/>
          <w:rtl w:val="0"/>
          <w:lang w:val="it-IT"/>
        </w:rPr>
        <w:t xml:space="preserve"> Via/Piazza ______________________________</w:t>
      </w:r>
      <w:bookmarkEnd w:id="5"/>
      <w:r>
        <w:rPr>
          <w:rFonts w:ascii="Verdana" w:hAnsi="Verdana"/>
          <w:sz w:val="24"/>
          <w:szCs w:val="24"/>
          <w:rtl w:val="0"/>
          <w:lang w:val="it-IT"/>
        </w:rPr>
        <w:t>__</w:t>
      </w:r>
      <w:bookmarkStart w:name="_Hlk101543132" w:id="6"/>
      <w:r>
        <w:rPr>
          <w:rFonts w:ascii="Verdana" w:hAnsi="Verdana"/>
          <w:sz w:val="24"/>
          <w:szCs w:val="24"/>
          <w:rtl w:val="0"/>
          <w:lang w:val="it-IT"/>
        </w:rPr>
        <w:t>_______________</w:t>
      </w:r>
      <w:bookmarkEnd w:id="6"/>
      <w:r>
        <w:rPr>
          <w:rFonts w:ascii="Verdana" w:hAnsi="Verdana"/>
          <w:sz w:val="24"/>
          <w:szCs w:val="24"/>
          <w:rtl w:val="0"/>
          <w:lang w:val="it-IT"/>
        </w:rPr>
        <w:t>n. ________ Codice Fiscale ________________________________________________, in qualit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______________________________________________ [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indicare se il partecipante rientra tra il personale interno alla Istituzione scolastica, se appartiene ad altra Istituzione scolastica, ovvero se 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dipendente di altra P.A., o se 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esperto esterno]</w:t>
      </w: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88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consapevole che la falsit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in atti e le dichiarazioni mendaci sono punite ai sensi del codice penale e delle leggi speciali in materia e che, laddove dovesse emergere la non veridicit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di quanto qui dichiarato, si avr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la decadenza dai benefici eventualmente ottenuti ai sensi dell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art. 75 del d.P.R. n. 445 del 28 dicembre 2000 e 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applicazione di ogni altra sanzione prevista dalla legge, nella predetta qualit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, ai sensi e per gli effetti di cui agli artt. 46 e 47 del d.P.R. n. 445 del 28 dicembre 2000,</w:t>
      </w:r>
    </w:p>
    <w:p>
      <w:pPr>
        <w:pStyle w:val="Normal.0"/>
        <w:spacing w:before="120" w:after="120"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di essere ammesso/a a partecipare alla procedura in oggetto. </w:t>
      </w:r>
    </w:p>
    <w:p>
      <w:pPr>
        <w:pStyle w:val="sche_3"/>
        <w:spacing w:before="120" w:after="120" w:line="276" w:lineRule="auto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 tal fine, </w:t>
      </w:r>
      <w:r>
        <w:rPr>
          <w:rFonts w:ascii="Verdana" w:hAnsi="Verdana"/>
          <w:sz w:val="24"/>
          <w:szCs w:val="24"/>
          <w:u w:val="single"/>
          <w:rtl w:val="0"/>
          <w:lang w:val="it-IT"/>
        </w:rPr>
        <w:t>dichiara</w:t>
      </w:r>
      <w:r>
        <w:rPr>
          <w:rFonts w:ascii="Verdana" w:hAnsi="Verdana"/>
          <w:sz w:val="24"/>
          <w:szCs w:val="24"/>
          <w:rtl w:val="0"/>
          <w:lang w:val="it-IT"/>
        </w:rPr>
        <w:t>, sotto la propria responsabilit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:</w:t>
      </w:r>
    </w:p>
    <w:p>
      <w:pPr>
        <w:pStyle w:val="sche_3"/>
        <w:numPr>
          <w:ilvl w:val="0"/>
          <w:numId w:val="2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che i recapiti presso i quali si intendono ricevere le comunicazioni sono i seguenti: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residenza: _____________________________________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indirizzo posta elettronica: 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numero di telefono: ________________________________________</w:t>
      </w:r>
    </w:p>
    <w:p>
      <w:pPr>
        <w:pStyle w:val="sche_3"/>
        <w:tabs>
          <w:tab w:val="left" w:pos="284"/>
        </w:tabs>
        <w:spacing w:before="120" w:after="120" w:line="276" w:lineRule="auto"/>
        <w:ind w:left="426" w:firstLine="0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autorizzando espressamente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Istituzione scolastica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utilizzo dei suddetti mezzi per effettuare le comunicazioni;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di essere informato/a che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Istituzione scolastica non sar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responsabile per il caso di dispersione di comunicazioni dipendente da mancata o inesatta indicazione dei recapiti di cui al comma 1, oppure da mancata o tardiva comunicazione  del cambiamento degli stessi;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aver preso visione del Decreto 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Avviso e di accettare tutte le condizioni ivi contenute;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aver preso visione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informativa di cui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10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Avviso;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before="120" w:after="36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prestare il proprio consenso, ai fini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espletamento della procedura in oggetto e del successivo conferimento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incarico, al trattamento dei propri dati personali ai sensi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13 del Regolamento (UE) 2016/679 e del d.lgs. 30 giugno 2003, n. 196.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Ai fini della partecipazione alla procedura in oggetto, il sottoscritto/a: 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______________________________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DICHIARA ALTRES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 DI: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avere la cittadinanza italiana o di uno degli Stati membri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Unione europea; 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avere il godimento dei diritti civili e politici; 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 escluso/a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elettorato politico attivo;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possedere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idoneit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fisica allo svolgimento delle funzioni cui la presente procedura di selezione si riferisce;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aver riportato condanne penali e di non essere destinatario/a di provvedimenti che riguardano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sottoposto/a a procedimenti penali [o se 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 quali]; 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stato/a destituito/a o dispensato/a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impiego presso una Pubblica Amministrazione;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stato/a dichiarato/a decaduto/a o licenziato/a da un impiego statale;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trovarsi in situazione di incompatibilit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ai sensi di quanto previsto dal d.lgs. n. 39/2013 e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art. 53, del d.lgs. n. 165/2001; 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ovvero, nel caso in cui sussistano situazioni di incompatibilit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che le stesse sono le seguenti:___________________________________;</w:t>
      </w:r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cs="Verdana" w:hAnsi="Verdana" w:eastAsia="Verdana"/>
          <w:sz w:val="24"/>
          <w:szCs w:val="24"/>
          <w:rtl w:val="0"/>
        </w:rPr>
      </w:pPr>
      <w:bookmarkStart w:name="_Hlk107862731" w:id="7"/>
      <w:r>
        <w:rPr>
          <w:rFonts w:ascii="Verdana" w:hAnsi="Verdana"/>
          <w:sz w:val="24"/>
          <w:szCs w:val="24"/>
          <w:rtl w:val="0"/>
          <w:lang w:val="it-IT"/>
        </w:rPr>
        <w:t>non trovarsi in situazioni di conflitto di interessi, anche potenziale, ai sensi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53, comma 14, del d.lgs. n. 165/2001, che possano interferire con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esercizio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incarico;</w:t>
      </w:r>
      <w:bookmarkEnd w:id="7"/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Si allega alla presente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curriculum vitae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sottoscritto, contenente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autodichiarazione di veridicit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dei dati e delle informazioni contenute, ai sensi degli artt. 46 e 47 del D.P.R. 445/2000,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[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eventuale, ove il presente documento non sia sottoscritto digitalmente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]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nonch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rtl w:val="0"/>
          <w:lang w:val="it-IT"/>
        </w:rPr>
        <w:t>fotocopia del documento di identit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in corso di validit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</w:p>
    <w:tbl>
      <w:tblPr>
        <w:tblW w:w="96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Luogo e data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Firma del Partecipante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_______________________________________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_____________________________________</w:t>
            </w:r>
          </w:p>
        </w:tc>
      </w:tr>
    </w:tbl>
    <w:p>
      <w:pPr>
        <w:pStyle w:val="Normal.0"/>
        <w:tabs>
          <w:tab w:val="left" w:pos="142"/>
        </w:tabs>
        <w:suppressAutoHyphens w:val="1"/>
        <w:spacing w:before="120" w:after="120" w:line="240" w:lineRule="auto"/>
        <w:ind w:left="216" w:hanging="216"/>
        <w:jc w:val="left"/>
      </w:pP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567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206733</wp:posOffset>
              </wp:positionH>
              <wp:positionV relativeFrom="page">
                <wp:posOffset>10126649</wp:posOffset>
              </wp:positionV>
              <wp:extent cx="7200010" cy="630009"/>
              <wp:effectExtent l="0" t="0" r="0" b="0"/>
              <wp:wrapNone/>
              <wp:docPr id="1073741830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10" cy="630009"/>
                        <a:chOff x="-2" y="-2"/>
                        <a:chExt cx="7200009" cy="630008"/>
                      </a:xfrm>
                    </wpg:grpSpPr>
                    <wpg:grpSp>
                      <wpg:cNvPr id="1073741828" name="Gruppo 2"/>
                      <wpg:cNvGrpSpPr/>
                      <wpg:grpSpPr>
                        <a:xfrm>
                          <a:off x="-3" y="-3"/>
                          <a:ext cx="7200010" cy="630009"/>
                          <a:chOff x="-1" y="-1"/>
                          <a:chExt cx="7200009" cy="630008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2" y="-2"/>
                            <a:ext cx="7200011" cy="630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58" y="91338"/>
                            <a:ext cx="6745197" cy="283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29" name="Connettore diritto 8"/>
                      <wps:cNvSpPr/>
                      <wps:spPr>
                        <a:xfrm>
                          <a:off x="146121" y="25425"/>
                          <a:ext cx="6803871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E93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6.3pt;margin-top:797.4pt;width:566.9pt;height:4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3,-2" coordsize="7200010,630008">
              <w10:wrap type="none" side="bothSides" anchorx="page" anchory="page"/>
              <v:group id="_x0000_s1027" style="position:absolute;left:-3;top:-2;width:7200009;height:630008;" coordorigin="-1,-1" coordsize="7200009,630008">
                <v:rect id="_x0000_s1028" style="position:absolute;left:-1;top:-1;width:7200009;height:63000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75459;top:91338;width:6745195;height:283114;">
                  <v:imagedata r:id="rId1" o:title="image1.png"/>
                </v:shape>
              </v:group>
              <v:line id="_x0000_s1030" style="position:absolute;left:146121;top:25425;width:6803870;height:1;">
                <v:fill on="f"/>
                <v:stroke filltype="solid" color="#3E9389" opacity="100.0%" weight="2.0pt" dashstyle="solid" endcap="flat" miterlimit="800.0%" joinstyle="miter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Fonts w:ascii="Times New Roman" w:hAnsi="Times New Roman"/>
        <w:i w:val="1"/>
        <w:iCs w:val="1"/>
        <w:rtl w:val="0"/>
        <w:lang w:val="it-IT"/>
      </w:rPr>
      <w:t>Allegato A all</w:t>
    </w:r>
    <w:r>
      <w:rPr>
        <w:rFonts w:ascii="Times New Roman" w:hAnsi="Times New Roman" w:hint="default"/>
        <w:i w:val="1"/>
        <w:iCs w:val="1"/>
        <w:rtl w:val="0"/>
        <w:lang w:val="it-IT"/>
      </w:rPr>
      <w:t>’</w:t>
    </w:r>
    <w:r>
      <w:rPr>
        <w:rFonts w:ascii="Times New Roman" w:hAnsi="Times New Roman"/>
        <w:i w:val="1"/>
        <w:iCs w:val="1"/>
        <w:rtl w:val="0"/>
        <w:lang w:val="it-IT"/>
      </w:rPr>
      <w:t xml:space="preserve">Avviso </w:t>
    </w:r>
    <w:r>
      <w:rPr>
        <w:rFonts w:ascii="Times New Roman" w:hAnsi="Times New Roman" w:hint="default"/>
        <w:i w:val="1"/>
        <w:iCs w:val="1"/>
        <w:rtl w:val="0"/>
        <w:lang w:val="it-IT"/>
      </w:rPr>
      <w:t xml:space="preserve">– </w:t>
    </w:r>
    <w:r>
      <w:rPr>
        <w:rFonts w:ascii="Times New Roman" w:hAnsi="Times New Roman"/>
        <w:i w:val="1"/>
        <w:iCs w:val="1"/>
        <w:rtl w:val="0"/>
        <w:lang w:val="it-IT"/>
      </w:rPr>
      <w:t xml:space="preserve">Modello di domanda di partecipazione                                                       </w:t>
    </w:r>
  </w:p>
  <w:p>
    <w:pPr>
      <w:pStyle w:val="Normal.0"/>
      <w:widowControl w:val="1"/>
      <w:tabs>
        <w:tab w:val="left" w:pos="301"/>
        <w:tab w:val="center" w:pos="4819"/>
        <w:tab w:val="right" w:pos="9612"/>
      </w:tabs>
      <w:spacing w:line="240" w:lineRule="auto"/>
      <w:jc w:val="left"/>
    </w:pPr>
    <w:r>
      <w:rPr>
        <w:sz w:val="24"/>
        <w:szCs w:val="24"/>
        <w:rtl w:val="0"/>
      </w:rPr>
      <w:tab/>
      <w:t xml:space="preserve">                                                                                                                            </w:t>
    </w:r>
    <w:r>
      <w:rPr>
        <w:sz w:val="24"/>
        <w:szCs w:val="24"/>
      </w:rPr>
      <w:drawing xmlns:a="http://schemas.openxmlformats.org/drawingml/2006/main">
        <wp:inline distT="0" distB="0" distL="0" distR="0">
          <wp:extent cx="933074" cy="101336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74" cy="101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2">
    <w:name w:val="Intestazione 2"/>
    <w:next w:val="Intestazione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che_3">
    <w:name w:val="sche_3"/>
    <w:next w:val="sche_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708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mma">
    <w:name w:val="Comma"/>
    <w:next w:val="Comm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